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2DB7" w14:textId="2359095C" w:rsidR="00737F34" w:rsidRPr="00D87214" w:rsidRDefault="00737F34">
      <w:pPr>
        <w:rPr>
          <w:b/>
          <w:sz w:val="22"/>
          <w:szCs w:val="22"/>
        </w:rPr>
      </w:pPr>
      <w:r w:rsidRPr="00D87214">
        <w:rPr>
          <w:b/>
          <w:sz w:val="22"/>
          <w:szCs w:val="22"/>
        </w:rPr>
        <w:t>R</w:t>
      </w:r>
      <w:r w:rsidR="00227938" w:rsidRPr="00D87214">
        <w:rPr>
          <w:b/>
          <w:sz w:val="22"/>
          <w:szCs w:val="22"/>
        </w:rPr>
        <w:t xml:space="preserve">esearch </w:t>
      </w:r>
      <w:r w:rsidRPr="00D87214">
        <w:rPr>
          <w:b/>
          <w:sz w:val="22"/>
          <w:szCs w:val="22"/>
        </w:rPr>
        <w:t>C</w:t>
      </w:r>
      <w:r w:rsidR="00227938" w:rsidRPr="00D87214">
        <w:rPr>
          <w:b/>
          <w:sz w:val="22"/>
          <w:szCs w:val="22"/>
        </w:rPr>
        <w:t xml:space="preserve">ore </w:t>
      </w:r>
      <w:r w:rsidRPr="00D87214">
        <w:rPr>
          <w:b/>
          <w:sz w:val="22"/>
          <w:szCs w:val="22"/>
        </w:rPr>
        <w:t>F</w:t>
      </w:r>
      <w:r w:rsidR="00227938" w:rsidRPr="00D87214">
        <w:rPr>
          <w:b/>
          <w:sz w:val="22"/>
          <w:szCs w:val="22"/>
        </w:rPr>
        <w:t>acility</w:t>
      </w:r>
      <w:r w:rsidRPr="00D87214">
        <w:rPr>
          <w:b/>
          <w:sz w:val="22"/>
          <w:szCs w:val="22"/>
        </w:rPr>
        <w:t xml:space="preserve"> </w:t>
      </w:r>
      <w:r w:rsidR="00246A20">
        <w:rPr>
          <w:b/>
          <w:sz w:val="22"/>
          <w:szCs w:val="22"/>
        </w:rPr>
        <w:t>Staffing Change Request Process</w:t>
      </w:r>
    </w:p>
    <w:p w14:paraId="3AE21717" w14:textId="60EC8D83" w:rsidR="00F826EB" w:rsidRPr="00D87214" w:rsidRDefault="00DB72CF">
      <w:pPr>
        <w:rPr>
          <w:sz w:val="22"/>
          <w:szCs w:val="22"/>
        </w:rPr>
      </w:pPr>
      <w:r>
        <w:rPr>
          <w:sz w:val="22"/>
          <w:szCs w:val="22"/>
        </w:rPr>
        <w:t xml:space="preserve">With the new subsidy model </w:t>
      </w:r>
      <w:r w:rsidR="0021113B">
        <w:rPr>
          <w:sz w:val="22"/>
          <w:szCs w:val="22"/>
        </w:rPr>
        <w:t xml:space="preserve">that is </w:t>
      </w:r>
      <w:r>
        <w:rPr>
          <w:sz w:val="22"/>
          <w:szCs w:val="22"/>
        </w:rPr>
        <w:t xml:space="preserve">based on 40% of </w:t>
      </w:r>
      <w:r w:rsidR="0021113B">
        <w:rPr>
          <w:sz w:val="22"/>
          <w:szCs w:val="22"/>
        </w:rPr>
        <w:t xml:space="preserve">RCF </w:t>
      </w:r>
      <w:r>
        <w:rPr>
          <w:sz w:val="22"/>
          <w:szCs w:val="22"/>
        </w:rPr>
        <w:t xml:space="preserve">labor costs, adding </w:t>
      </w:r>
      <w:r w:rsidR="00A757A8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staff to RCFs increases the cost to not just the RCF budget, but </w:t>
      </w:r>
      <w:r w:rsidR="00A757A8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to the OVPRI budget. </w:t>
      </w:r>
      <w:r w:rsidR="0021113B">
        <w:rPr>
          <w:sz w:val="22"/>
          <w:szCs w:val="22"/>
        </w:rPr>
        <w:t xml:space="preserve">To best serve the </w:t>
      </w:r>
      <w:r w:rsidR="00A757A8">
        <w:rPr>
          <w:sz w:val="22"/>
          <w:szCs w:val="22"/>
        </w:rPr>
        <w:t xml:space="preserve">UO </w:t>
      </w:r>
      <w:r w:rsidR="0021113B">
        <w:rPr>
          <w:sz w:val="22"/>
          <w:szCs w:val="22"/>
        </w:rPr>
        <w:t>Research enterprise, a</w:t>
      </w:r>
      <w:r>
        <w:rPr>
          <w:sz w:val="22"/>
          <w:szCs w:val="22"/>
        </w:rPr>
        <w:t xml:space="preserve"> specific and transparent process to request</w:t>
      </w:r>
      <w:r w:rsidR="00007015">
        <w:rPr>
          <w:sz w:val="22"/>
          <w:szCs w:val="22"/>
        </w:rPr>
        <w:t xml:space="preserve"> </w:t>
      </w:r>
      <w:r w:rsidR="008A751C">
        <w:rPr>
          <w:sz w:val="22"/>
          <w:szCs w:val="22"/>
        </w:rPr>
        <w:t>changes in</w:t>
      </w:r>
      <w:r>
        <w:rPr>
          <w:sz w:val="22"/>
          <w:szCs w:val="22"/>
        </w:rPr>
        <w:t xml:space="preserve"> RCF staff</w:t>
      </w:r>
      <w:r w:rsidR="008A751C">
        <w:rPr>
          <w:sz w:val="22"/>
          <w:szCs w:val="22"/>
        </w:rPr>
        <w:t>ing</w:t>
      </w:r>
      <w:r>
        <w:rPr>
          <w:sz w:val="22"/>
          <w:szCs w:val="22"/>
        </w:rPr>
        <w:t>,</w:t>
      </w:r>
      <w:r w:rsidR="00A757A8">
        <w:rPr>
          <w:sz w:val="22"/>
          <w:szCs w:val="22"/>
        </w:rPr>
        <w:t xml:space="preserve"> which was</w:t>
      </w:r>
      <w:r>
        <w:rPr>
          <w:sz w:val="22"/>
          <w:szCs w:val="22"/>
        </w:rPr>
        <w:t xml:space="preserve"> recommended by the RCF Task Force</w:t>
      </w:r>
      <w:r w:rsidR="0021113B">
        <w:rPr>
          <w:sz w:val="22"/>
          <w:szCs w:val="22"/>
        </w:rPr>
        <w:t>,</w:t>
      </w:r>
      <w:r w:rsidR="00A757A8">
        <w:rPr>
          <w:sz w:val="22"/>
          <w:szCs w:val="22"/>
        </w:rPr>
        <w:t xml:space="preserve"> is provided here. Such RCF staff increase requests</w:t>
      </w:r>
      <w:r>
        <w:rPr>
          <w:sz w:val="22"/>
          <w:szCs w:val="22"/>
        </w:rPr>
        <w:t xml:space="preserve"> </w:t>
      </w:r>
      <w:r w:rsidR="00A757A8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provide </w:t>
      </w:r>
      <w:r w:rsidR="00A757A8">
        <w:rPr>
          <w:sz w:val="22"/>
          <w:szCs w:val="22"/>
        </w:rPr>
        <w:t xml:space="preserve">a </w:t>
      </w:r>
      <w:r>
        <w:rPr>
          <w:sz w:val="22"/>
          <w:szCs w:val="22"/>
        </w:rPr>
        <w:t>strategic planning</w:t>
      </w:r>
      <w:r w:rsidR="00A757A8">
        <w:rPr>
          <w:sz w:val="22"/>
          <w:szCs w:val="22"/>
        </w:rPr>
        <w:t xml:space="preserve"> opportunity</w:t>
      </w:r>
      <w:r>
        <w:rPr>
          <w:sz w:val="22"/>
          <w:szCs w:val="22"/>
        </w:rPr>
        <w:t xml:space="preserve"> for both the RCF and OVPRI</w:t>
      </w:r>
      <w:r w:rsidR="00A757A8">
        <w:rPr>
          <w:sz w:val="22"/>
          <w:szCs w:val="22"/>
        </w:rPr>
        <w:t xml:space="preserve"> and should lead to a long-term</w:t>
      </w:r>
      <w:r>
        <w:rPr>
          <w:sz w:val="22"/>
          <w:szCs w:val="22"/>
        </w:rPr>
        <w:t xml:space="preserve"> </w:t>
      </w:r>
      <w:r w:rsidR="00A757A8">
        <w:rPr>
          <w:sz w:val="22"/>
          <w:szCs w:val="22"/>
        </w:rPr>
        <w:t xml:space="preserve">increase in RCF </w:t>
      </w:r>
      <w:r w:rsidR="0021113B">
        <w:rPr>
          <w:sz w:val="22"/>
          <w:szCs w:val="22"/>
        </w:rPr>
        <w:t xml:space="preserve">sustainability and </w:t>
      </w:r>
      <w:r>
        <w:rPr>
          <w:sz w:val="22"/>
          <w:szCs w:val="22"/>
        </w:rPr>
        <w:t>accountability.</w:t>
      </w:r>
    </w:p>
    <w:p w14:paraId="78A73282" w14:textId="7413CD43" w:rsidR="00C036A4" w:rsidRPr="00D87214" w:rsidRDefault="00C036A4">
      <w:pPr>
        <w:rPr>
          <w:sz w:val="22"/>
          <w:szCs w:val="22"/>
        </w:rPr>
      </w:pPr>
      <w:r w:rsidRPr="00D87214">
        <w:rPr>
          <w:sz w:val="22"/>
          <w:szCs w:val="22"/>
        </w:rPr>
        <w:t xml:space="preserve"> </w:t>
      </w:r>
    </w:p>
    <w:p w14:paraId="4CF7ADC9" w14:textId="4CC33A7A" w:rsidR="003972E4" w:rsidRPr="00D87214" w:rsidRDefault="003972E4">
      <w:pPr>
        <w:rPr>
          <w:sz w:val="22"/>
          <w:szCs w:val="22"/>
        </w:rPr>
      </w:pPr>
      <w:r w:rsidRPr="00D87214">
        <w:rPr>
          <w:b/>
          <w:sz w:val="22"/>
          <w:szCs w:val="22"/>
        </w:rPr>
        <w:t>Purpose</w:t>
      </w:r>
      <w:r w:rsidRPr="00D87214">
        <w:rPr>
          <w:sz w:val="22"/>
          <w:szCs w:val="22"/>
        </w:rPr>
        <w:t>:</w:t>
      </w:r>
    </w:p>
    <w:p w14:paraId="689B6D65" w14:textId="6A330963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ensure that </w:t>
      </w:r>
      <w:r w:rsidR="00C4465A" w:rsidRPr="00D87214">
        <w:rPr>
          <w:sz w:val="22"/>
          <w:szCs w:val="22"/>
        </w:rPr>
        <w:t xml:space="preserve">RCFs </w:t>
      </w:r>
      <w:r w:rsidRPr="00D87214">
        <w:rPr>
          <w:sz w:val="22"/>
          <w:szCs w:val="22"/>
        </w:rPr>
        <w:t>are well-positioned to address future research needs of faculty, students, external collaborators and industrial partners</w:t>
      </w:r>
      <w:r w:rsidR="00AC7B79" w:rsidRPr="00D87214">
        <w:rPr>
          <w:sz w:val="22"/>
          <w:szCs w:val="22"/>
        </w:rPr>
        <w:t xml:space="preserve">, </w:t>
      </w:r>
      <w:r w:rsidR="00C4465A" w:rsidRPr="00D87214">
        <w:rPr>
          <w:sz w:val="22"/>
          <w:szCs w:val="22"/>
        </w:rPr>
        <w:t>as we</w:t>
      </w:r>
      <w:r w:rsidR="00490005" w:rsidRPr="00D87214">
        <w:rPr>
          <w:sz w:val="22"/>
          <w:szCs w:val="22"/>
        </w:rPr>
        <w:t>ll as their own pursuit of long-</w:t>
      </w:r>
      <w:r w:rsidR="00C4465A" w:rsidRPr="00D87214">
        <w:rPr>
          <w:sz w:val="22"/>
          <w:szCs w:val="22"/>
        </w:rPr>
        <w:t xml:space="preserve">term success and sustainability. </w:t>
      </w:r>
    </w:p>
    <w:p w14:paraId="08A383AC" w14:textId="64456AE1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</w:t>
      </w:r>
      <w:r w:rsidR="00E26D5E">
        <w:rPr>
          <w:sz w:val="22"/>
          <w:szCs w:val="22"/>
        </w:rPr>
        <w:t>ensure that OVPRI has adequate planning for budgetary purposes and strategic allocation of resources.</w:t>
      </w:r>
    </w:p>
    <w:p w14:paraId="50279D36" w14:textId="03A8C6A6" w:rsidR="003972E4" w:rsidRPr="00E26D5E" w:rsidRDefault="003972E4" w:rsidP="00E26D5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</w:t>
      </w:r>
      <w:r w:rsidR="00E26D5E">
        <w:rPr>
          <w:sz w:val="22"/>
          <w:szCs w:val="22"/>
        </w:rPr>
        <w:t>provide a fair and transparent process across all RCFs</w:t>
      </w:r>
      <w:r w:rsidR="00A757A8">
        <w:rPr>
          <w:sz w:val="22"/>
          <w:szCs w:val="22"/>
        </w:rPr>
        <w:t xml:space="preserve"> for staffing changes.</w:t>
      </w:r>
    </w:p>
    <w:p w14:paraId="2E06773F" w14:textId="77777777" w:rsidR="003972E4" w:rsidRPr="00D87214" w:rsidRDefault="003972E4" w:rsidP="003972E4">
      <w:pPr>
        <w:rPr>
          <w:sz w:val="22"/>
          <w:szCs w:val="22"/>
        </w:rPr>
      </w:pPr>
    </w:p>
    <w:p w14:paraId="22D05D6F" w14:textId="02A53BBC" w:rsidR="000A23F8" w:rsidRPr="00D87214" w:rsidRDefault="00AE362F" w:rsidP="003972E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Process</w:t>
      </w:r>
      <w:r w:rsidR="000A23F8" w:rsidRPr="00D87214">
        <w:rPr>
          <w:b/>
          <w:sz w:val="22"/>
          <w:szCs w:val="22"/>
        </w:rPr>
        <w:t>:</w:t>
      </w:r>
    </w:p>
    <w:p w14:paraId="2D835F9C" w14:textId="3AF99ADF" w:rsidR="007301A9" w:rsidRDefault="007301A9" w:rsidP="0022793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RCF Director/Managers will consult</w:t>
      </w:r>
      <w:r w:rsidR="00AD7749">
        <w:rPr>
          <w:sz w:val="22"/>
          <w:szCs w:val="22"/>
        </w:rPr>
        <w:t xml:space="preserve"> with their FAC/Chair and supervisor </w:t>
      </w:r>
      <w:r>
        <w:rPr>
          <w:sz w:val="22"/>
          <w:szCs w:val="22"/>
        </w:rPr>
        <w:t>to obtain</w:t>
      </w:r>
      <w:r w:rsidR="00AD7749">
        <w:rPr>
          <w:sz w:val="22"/>
          <w:szCs w:val="22"/>
        </w:rPr>
        <w:t xml:space="preserve"> support </w:t>
      </w:r>
      <w:r w:rsidR="00E8222D">
        <w:rPr>
          <w:sz w:val="22"/>
          <w:szCs w:val="22"/>
        </w:rPr>
        <w:t xml:space="preserve">via consensus </w:t>
      </w:r>
      <w:r w:rsidR="00AD7749">
        <w:rPr>
          <w:sz w:val="22"/>
          <w:szCs w:val="22"/>
        </w:rPr>
        <w:t>to move forward with a</w:t>
      </w:r>
      <w:r w:rsidR="008D35EB">
        <w:rPr>
          <w:sz w:val="22"/>
          <w:szCs w:val="22"/>
        </w:rPr>
        <w:t xml:space="preserve"> request to </w:t>
      </w:r>
      <w:r w:rsidR="008A751C">
        <w:rPr>
          <w:sz w:val="22"/>
          <w:szCs w:val="22"/>
        </w:rPr>
        <w:t>change</w:t>
      </w:r>
      <w:r w:rsidR="008D35EB">
        <w:rPr>
          <w:sz w:val="22"/>
          <w:szCs w:val="22"/>
        </w:rPr>
        <w:t xml:space="preserve"> </w:t>
      </w:r>
      <w:r w:rsidR="00AD7749">
        <w:rPr>
          <w:sz w:val="22"/>
          <w:szCs w:val="22"/>
        </w:rPr>
        <w:t>staffing</w:t>
      </w:r>
      <w:r w:rsidR="00207F96">
        <w:rPr>
          <w:sz w:val="22"/>
          <w:szCs w:val="22"/>
        </w:rPr>
        <w:t>.</w:t>
      </w:r>
    </w:p>
    <w:p w14:paraId="771CE30A" w14:textId="77777777" w:rsidR="00207F96" w:rsidRDefault="00207F96" w:rsidP="00207F96">
      <w:pPr>
        <w:pStyle w:val="ListParagraph"/>
        <w:rPr>
          <w:sz w:val="22"/>
          <w:szCs w:val="22"/>
        </w:rPr>
      </w:pPr>
    </w:p>
    <w:p w14:paraId="166AD80E" w14:textId="4D208D23" w:rsidR="006C6894" w:rsidRPr="00D87214" w:rsidRDefault="00AD7749" w:rsidP="0022793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RCF Director/Managers will p</w:t>
      </w:r>
      <w:r w:rsidR="00925F3A" w:rsidRPr="00D87214">
        <w:rPr>
          <w:sz w:val="22"/>
          <w:szCs w:val="22"/>
        </w:rPr>
        <w:t>rovide a</w:t>
      </w:r>
      <w:r w:rsidR="00143C4F">
        <w:rPr>
          <w:sz w:val="22"/>
          <w:szCs w:val="22"/>
        </w:rPr>
        <w:t xml:space="preserve"> </w:t>
      </w:r>
      <w:r w:rsidR="00E93880">
        <w:rPr>
          <w:sz w:val="22"/>
          <w:szCs w:val="22"/>
        </w:rPr>
        <w:t>written justification in Word</w:t>
      </w:r>
      <w:r w:rsidR="0083595F">
        <w:rPr>
          <w:sz w:val="22"/>
          <w:szCs w:val="22"/>
        </w:rPr>
        <w:t xml:space="preserve"> submitted</w:t>
      </w:r>
      <w:r>
        <w:rPr>
          <w:sz w:val="22"/>
          <w:szCs w:val="22"/>
        </w:rPr>
        <w:t xml:space="preserve"> to their supervisor</w:t>
      </w:r>
      <w:r w:rsidR="008A751C">
        <w:rPr>
          <w:sz w:val="22"/>
          <w:szCs w:val="22"/>
        </w:rPr>
        <w:t xml:space="preserve"> that details any increase in staffing or replacement of departing staff</w:t>
      </w:r>
      <w:r w:rsidR="00321C60" w:rsidRPr="00D8721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justification will </w:t>
      </w:r>
      <w:r w:rsidR="00A757A8">
        <w:rPr>
          <w:sz w:val="22"/>
          <w:szCs w:val="22"/>
        </w:rPr>
        <w:t>include</w:t>
      </w:r>
      <w:r w:rsidR="00E93880">
        <w:rPr>
          <w:sz w:val="22"/>
          <w:szCs w:val="22"/>
        </w:rPr>
        <w:t>:</w:t>
      </w:r>
      <w:r w:rsidR="00321C60" w:rsidRPr="00D87214">
        <w:rPr>
          <w:sz w:val="22"/>
          <w:szCs w:val="22"/>
        </w:rPr>
        <w:t xml:space="preserve"> </w:t>
      </w:r>
    </w:p>
    <w:p w14:paraId="69226EE9" w14:textId="14CCD097" w:rsidR="004931DC" w:rsidRPr="00D87214" w:rsidRDefault="00E93880" w:rsidP="0022793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 brief </w:t>
      </w:r>
      <w:r w:rsidR="0044365E">
        <w:rPr>
          <w:sz w:val="22"/>
          <w:szCs w:val="22"/>
        </w:rPr>
        <w:t xml:space="preserve">(short paragraph) </w:t>
      </w:r>
      <w:r>
        <w:rPr>
          <w:sz w:val="22"/>
          <w:szCs w:val="22"/>
        </w:rPr>
        <w:t>description of the position</w:t>
      </w:r>
      <w:r w:rsidR="0044365E">
        <w:rPr>
          <w:sz w:val="22"/>
          <w:szCs w:val="22"/>
        </w:rPr>
        <w:t xml:space="preserve"> and duties</w:t>
      </w:r>
      <w:r w:rsidR="004730D2" w:rsidRPr="00D87214">
        <w:rPr>
          <w:sz w:val="22"/>
          <w:szCs w:val="22"/>
        </w:rPr>
        <w:t>.</w:t>
      </w:r>
      <w:r w:rsidR="00DB00F0" w:rsidRPr="00D87214">
        <w:rPr>
          <w:sz w:val="22"/>
          <w:szCs w:val="22"/>
        </w:rPr>
        <w:t xml:space="preserve"> </w:t>
      </w:r>
    </w:p>
    <w:p w14:paraId="3B7AC9CC" w14:textId="130CAC0D" w:rsidR="00321C60" w:rsidRDefault="00E93880" w:rsidP="0022793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 graph and/or table of costs and revenue for the last two years and projected for the next two years</w:t>
      </w:r>
      <w:r w:rsidR="00A757A8">
        <w:rPr>
          <w:sz w:val="22"/>
          <w:szCs w:val="22"/>
        </w:rPr>
        <w:t>. If the RCF has multiple facilities, then this budget information should be for the facility in which staffing change is occurring.</w:t>
      </w:r>
    </w:p>
    <w:p w14:paraId="03608952" w14:textId="4C8EC9DC" w:rsidR="00E93880" w:rsidRDefault="00E93880" w:rsidP="0022793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An explanation of why the position is needed</w:t>
      </w:r>
      <w:r w:rsidR="007A262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timeline for hiring and onboarding. </w:t>
      </w:r>
    </w:p>
    <w:p w14:paraId="3AD12422" w14:textId="0DC9D962" w:rsidR="00B20AEC" w:rsidRPr="00AD7749" w:rsidRDefault="00E93880" w:rsidP="00AD7749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4365E">
        <w:rPr>
          <w:sz w:val="22"/>
          <w:szCs w:val="22"/>
        </w:rPr>
        <w:t>n updated business plan for</w:t>
      </w:r>
      <w:r w:rsidR="005B3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how the RCF will </w:t>
      </w:r>
      <w:r w:rsidR="00614E95">
        <w:rPr>
          <w:sz w:val="22"/>
          <w:szCs w:val="22"/>
        </w:rPr>
        <w:t>plan for increased</w:t>
      </w:r>
      <w:r>
        <w:rPr>
          <w:sz w:val="22"/>
          <w:szCs w:val="22"/>
        </w:rPr>
        <w:t xml:space="preserve"> cost associated with </w:t>
      </w:r>
      <w:r w:rsidR="00A757A8">
        <w:rPr>
          <w:sz w:val="22"/>
          <w:szCs w:val="22"/>
        </w:rPr>
        <w:t>the staffing change</w:t>
      </w:r>
      <w:r>
        <w:rPr>
          <w:sz w:val="22"/>
          <w:szCs w:val="22"/>
        </w:rPr>
        <w:t>, while maintaining sustainability</w:t>
      </w:r>
      <w:r w:rsidR="00A757A8">
        <w:rPr>
          <w:sz w:val="22"/>
          <w:szCs w:val="22"/>
        </w:rPr>
        <w:t>. This should</w:t>
      </w:r>
      <w:r w:rsidR="00614E95">
        <w:rPr>
          <w:sz w:val="22"/>
          <w:szCs w:val="22"/>
        </w:rPr>
        <w:t xml:space="preserve"> includ</w:t>
      </w:r>
      <w:r w:rsidR="00A757A8">
        <w:rPr>
          <w:sz w:val="22"/>
          <w:szCs w:val="22"/>
        </w:rPr>
        <w:t>e</w:t>
      </w:r>
      <w:r w:rsidR="00614E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0ED51DA" w14:textId="13A54232" w:rsidR="005B337B" w:rsidRDefault="00A757A8" w:rsidP="00B20AEC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5B337B">
        <w:rPr>
          <w:sz w:val="22"/>
          <w:szCs w:val="22"/>
        </w:rPr>
        <w:t>this</w:t>
      </w:r>
      <w:r>
        <w:rPr>
          <w:sz w:val="22"/>
          <w:szCs w:val="22"/>
        </w:rPr>
        <w:t xml:space="preserve"> staffing change</w:t>
      </w:r>
      <w:r w:rsidR="005B337B">
        <w:rPr>
          <w:sz w:val="22"/>
          <w:szCs w:val="22"/>
        </w:rPr>
        <w:t xml:space="preserve"> will impact current and future costs, revenue, and service</w:t>
      </w:r>
      <w:r w:rsidR="007A2626">
        <w:rPr>
          <w:sz w:val="22"/>
          <w:szCs w:val="22"/>
        </w:rPr>
        <w:t>.</w:t>
      </w:r>
      <w:r w:rsidR="005B337B">
        <w:rPr>
          <w:sz w:val="22"/>
          <w:szCs w:val="22"/>
        </w:rPr>
        <w:t xml:space="preserve"> </w:t>
      </w:r>
      <w:r w:rsidR="007A2626">
        <w:rPr>
          <w:sz w:val="22"/>
          <w:szCs w:val="22"/>
        </w:rPr>
        <w:t xml:space="preserve">How many users will benefit? Will the hire increase users? If so, how specifically? </w:t>
      </w:r>
      <w:r>
        <w:rPr>
          <w:sz w:val="22"/>
          <w:szCs w:val="22"/>
        </w:rPr>
        <w:t xml:space="preserve"> Will these users be internal, external, or both?</w:t>
      </w:r>
    </w:p>
    <w:p w14:paraId="0E971692" w14:textId="21F00B46" w:rsidR="00E93880" w:rsidRDefault="00E93880" w:rsidP="00B20AEC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If there is a gap between on-boarding and the ability to</w:t>
      </w:r>
      <w:r w:rsidR="00B82802">
        <w:rPr>
          <w:sz w:val="22"/>
          <w:szCs w:val="22"/>
        </w:rPr>
        <w:t xml:space="preserve"> capture the increase in costs with revenue, this should be explained in detail, with specific business plans to mitigate any negative impact.</w:t>
      </w:r>
    </w:p>
    <w:p w14:paraId="60679E06" w14:textId="626E1C4B" w:rsidR="0044365E" w:rsidRDefault="0044365E" w:rsidP="00B20AEC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 mitigation strategy if the above updated business plan does not work out (e.g. will this </w:t>
      </w:r>
      <w:r w:rsidR="00340586">
        <w:rPr>
          <w:sz w:val="22"/>
          <w:szCs w:val="22"/>
        </w:rPr>
        <w:t>position be eliminated</w:t>
      </w:r>
      <w:r>
        <w:rPr>
          <w:sz w:val="22"/>
          <w:szCs w:val="22"/>
        </w:rPr>
        <w:t xml:space="preserve">, will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FTE be reduced, etc</w:t>
      </w:r>
      <w:r w:rsidR="00340586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4D08FC0F" w14:textId="77777777" w:rsidR="00207F96" w:rsidRPr="00D87214" w:rsidRDefault="00207F96" w:rsidP="00207F96">
      <w:pPr>
        <w:pStyle w:val="ListParagraph"/>
        <w:ind w:left="2160"/>
        <w:rPr>
          <w:sz w:val="22"/>
          <w:szCs w:val="22"/>
        </w:rPr>
      </w:pPr>
    </w:p>
    <w:p w14:paraId="3747E018" w14:textId="725BC65A" w:rsidR="00655FA7" w:rsidRDefault="008207AD" w:rsidP="00AA037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Upon review by the RCF Director’s supervisor, </w:t>
      </w:r>
      <w:r w:rsidR="007E7808">
        <w:rPr>
          <w:sz w:val="22"/>
          <w:szCs w:val="22"/>
        </w:rPr>
        <w:t xml:space="preserve">the VPRI may select </w:t>
      </w:r>
      <w:r>
        <w:rPr>
          <w:sz w:val="22"/>
          <w:szCs w:val="22"/>
        </w:rPr>
        <w:t>a</w:t>
      </w:r>
      <w:r w:rsidR="00E8222D">
        <w:rPr>
          <w:sz w:val="22"/>
          <w:szCs w:val="22"/>
        </w:rPr>
        <w:t xml:space="preserve">n additional </w:t>
      </w:r>
      <w:r w:rsidR="00655FA7">
        <w:rPr>
          <w:sz w:val="22"/>
          <w:szCs w:val="22"/>
        </w:rPr>
        <w:t xml:space="preserve">member of the OVPRI executive team </w:t>
      </w:r>
      <w:r w:rsidR="007E7808">
        <w:rPr>
          <w:sz w:val="22"/>
          <w:szCs w:val="22"/>
        </w:rPr>
        <w:t>to</w:t>
      </w:r>
      <w:r w:rsidR="00655FA7">
        <w:rPr>
          <w:sz w:val="22"/>
          <w:szCs w:val="22"/>
        </w:rPr>
        <w:t xml:space="preserve"> review the justification and send back any remaining questions that need to be answered</w:t>
      </w:r>
      <w:r w:rsidR="0069325C">
        <w:rPr>
          <w:sz w:val="22"/>
          <w:szCs w:val="22"/>
        </w:rPr>
        <w:t xml:space="preserve"> by RCF staff and/or facult</w:t>
      </w:r>
      <w:r w:rsidR="00AD4A03">
        <w:rPr>
          <w:sz w:val="22"/>
          <w:szCs w:val="22"/>
        </w:rPr>
        <w:t>y before review.</w:t>
      </w:r>
    </w:p>
    <w:p w14:paraId="4D6CD030" w14:textId="77777777" w:rsidR="00207F96" w:rsidRDefault="00207F96" w:rsidP="00207F96">
      <w:pPr>
        <w:pStyle w:val="ListParagraph"/>
        <w:rPr>
          <w:sz w:val="22"/>
          <w:szCs w:val="22"/>
        </w:rPr>
      </w:pPr>
    </w:p>
    <w:p w14:paraId="73214FDB" w14:textId="3D8C34D4" w:rsidR="005B0778" w:rsidRPr="005B0778" w:rsidRDefault="00655FA7" w:rsidP="005B077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The OVPRI executive team will </w:t>
      </w:r>
      <w:r w:rsidR="007F40DB">
        <w:rPr>
          <w:sz w:val="22"/>
          <w:szCs w:val="22"/>
        </w:rPr>
        <w:t>review</w:t>
      </w:r>
      <w:bookmarkStart w:id="0" w:name="_GoBack"/>
      <w:bookmarkEnd w:id="0"/>
      <w:r>
        <w:rPr>
          <w:sz w:val="22"/>
          <w:szCs w:val="22"/>
        </w:rPr>
        <w:t xml:space="preserve"> the proposed change</w:t>
      </w:r>
      <w:r w:rsidR="005B0778">
        <w:rPr>
          <w:sz w:val="22"/>
          <w:szCs w:val="22"/>
        </w:rPr>
        <w:t xml:space="preserve"> on the basis of the following criteria:</w:t>
      </w:r>
    </w:p>
    <w:p w14:paraId="47E68FA4" w14:textId="0F18B5D8" w:rsidR="005B0778" w:rsidRDefault="005B0778" w:rsidP="005B077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r w:rsidR="00A757A8">
        <w:rPr>
          <w:sz w:val="22"/>
          <w:szCs w:val="22"/>
        </w:rPr>
        <w:t xml:space="preserve">plan </w:t>
      </w:r>
      <w:r>
        <w:rPr>
          <w:sz w:val="22"/>
          <w:szCs w:val="22"/>
        </w:rPr>
        <w:t>and</w:t>
      </w:r>
      <w:r w:rsidR="00A757A8">
        <w:rPr>
          <w:sz w:val="22"/>
          <w:szCs w:val="22"/>
        </w:rPr>
        <w:t xml:space="preserve"> s</w:t>
      </w:r>
      <w:r>
        <w:rPr>
          <w:sz w:val="22"/>
          <w:szCs w:val="22"/>
        </w:rPr>
        <w:t>ustainability of RCF</w:t>
      </w:r>
    </w:p>
    <w:p w14:paraId="4EACCD4F" w14:textId="4204D7E4" w:rsidR="005B0778" w:rsidRDefault="005B0778" w:rsidP="005B077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Availability of OVPRI </w:t>
      </w:r>
      <w:r w:rsidR="00A757A8">
        <w:rPr>
          <w:sz w:val="22"/>
          <w:szCs w:val="22"/>
        </w:rPr>
        <w:t>f</w:t>
      </w:r>
      <w:r>
        <w:rPr>
          <w:sz w:val="22"/>
          <w:szCs w:val="22"/>
        </w:rPr>
        <w:t>unds to expand</w:t>
      </w:r>
    </w:p>
    <w:p w14:paraId="7F78452B" w14:textId="4EDB170D" w:rsidR="005B0778" w:rsidRDefault="005B0778" w:rsidP="005B0778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Strategic </w:t>
      </w:r>
      <w:r w:rsidR="00A757A8">
        <w:rPr>
          <w:sz w:val="22"/>
          <w:szCs w:val="22"/>
        </w:rPr>
        <w:t>p</w:t>
      </w:r>
      <w:r>
        <w:rPr>
          <w:sz w:val="22"/>
          <w:szCs w:val="22"/>
        </w:rPr>
        <w:t>riorities for the University</w:t>
      </w:r>
    </w:p>
    <w:p w14:paraId="39CA526F" w14:textId="77777777" w:rsidR="00207F96" w:rsidRPr="00207F96" w:rsidRDefault="00207F96" w:rsidP="00207F96">
      <w:pPr>
        <w:rPr>
          <w:sz w:val="22"/>
          <w:szCs w:val="22"/>
        </w:rPr>
      </w:pPr>
    </w:p>
    <w:p w14:paraId="087D6EF6" w14:textId="463AAD05" w:rsidR="00B832DD" w:rsidRPr="00655FA7" w:rsidRDefault="00655FA7" w:rsidP="00655FA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The VPRI will make a final decision </w:t>
      </w:r>
      <w:r w:rsidR="00CE5DDA">
        <w:rPr>
          <w:sz w:val="22"/>
          <w:szCs w:val="22"/>
        </w:rPr>
        <w:t xml:space="preserve">after recommendation from the executive team </w:t>
      </w:r>
      <w:r>
        <w:rPr>
          <w:sz w:val="22"/>
          <w:szCs w:val="22"/>
        </w:rPr>
        <w:t>and inform the RCF Director/Manager and their supervisor</w:t>
      </w:r>
      <w:r w:rsidR="00E11044">
        <w:rPr>
          <w:sz w:val="22"/>
          <w:szCs w:val="22"/>
        </w:rPr>
        <w:t>.</w:t>
      </w:r>
    </w:p>
    <w:sectPr w:rsidR="00B832DD" w:rsidRPr="00655FA7" w:rsidSect="00A71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5221" w14:textId="77777777" w:rsidR="00D138D6" w:rsidRDefault="00D138D6" w:rsidP="00EC76D5">
      <w:r>
        <w:separator/>
      </w:r>
    </w:p>
  </w:endnote>
  <w:endnote w:type="continuationSeparator" w:id="0">
    <w:p w14:paraId="6BEBC0FF" w14:textId="77777777" w:rsidR="00D138D6" w:rsidRDefault="00D138D6" w:rsidP="00EC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46BD" w14:textId="77777777" w:rsidR="00A752B6" w:rsidRDefault="00A7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8BB5" w14:textId="77777777" w:rsidR="00A752B6" w:rsidRDefault="00A75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B725" w14:textId="77777777" w:rsidR="00A752B6" w:rsidRDefault="00A7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9E46" w14:textId="77777777" w:rsidR="00D138D6" w:rsidRDefault="00D138D6" w:rsidP="00EC76D5">
      <w:r>
        <w:separator/>
      </w:r>
    </w:p>
  </w:footnote>
  <w:footnote w:type="continuationSeparator" w:id="0">
    <w:p w14:paraId="40A4050E" w14:textId="77777777" w:rsidR="00D138D6" w:rsidRDefault="00D138D6" w:rsidP="00EC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4502" w14:textId="11AC8ED9" w:rsidR="00A752B6" w:rsidRDefault="00D138D6">
    <w:pPr>
      <w:pStyle w:val="Header"/>
    </w:pPr>
    <w:r>
      <w:rPr>
        <w:noProof/>
      </w:rPr>
      <w:pict w14:anchorId="23F0D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4668" o:spid="_x0000_s2051" type="#_x0000_t136" alt="" style="position:absolute;margin-left:0;margin-top:0;width:510.1pt;height:170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7AE" w14:textId="21C95CA6" w:rsidR="00A752B6" w:rsidRDefault="00D138D6">
    <w:pPr>
      <w:pStyle w:val="Header"/>
    </w:pPr>
    <w:r>
      <w:rPr>
        <w:noProof/>
      </w:rPr>
      <w:pict w14:anchorId="44F42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4669" o:spid="_x0000_s2050" type="#_x0000_t136" alt="" style="position:absolute;margin-left:0;margin-top:0;width:510.1pt;height:170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066A" w14:textId="65FFF769" w:rsidR="00A752B6" w:rsidRDefault="00D138D6">
    <w:pPr>
      <w:pStyle w:val="Header"/>
    </w:pPr>
    <w:r>
      <w:rPr>
        <w:noProof/>
      </w:rPr>
      <w:pict w14:anchorId="27C35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84667" o:spid="_x0000_s2049" type="#_x0000_t136" alt="" style="position:absolute;margin-left:0;margin-top:0;width:510.1pt;height:170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AD"/>
    <w:multiLevelType w:val="multilevel"/>
    <w:tmpl w:val="64BC02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B10F12"/>
    <w:multiLevelType w:val="hybridMultilevel"/>
    <w:tmpl w:val="9E6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F85"/>
    <w:multiLevelType w:val="hybridMultilevel"/>
    <w:tmpl w:val="131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748"/>
    <w:multiLevelType w:val="hybridMultilevel"/>
    <w:tmpl w:val="07F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E9A"/>
    <w:multiLevelType w:val="hybridMultilevel"/>
    <w:tmpl w:val="90B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ACF"/>
    <w:multiLevelType w:val="multilevel"/>
    <w:tmpl w:val="6084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50274F"/>
    <w:multiLevelType w:val="hybridMultilevel"/>
    <w:tmpl w:val="514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4235"/>
    <w:multiLevelType w:val="hybridMultilevel"/>
    <w:tmpl w:val="6428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A7C"/>
    <w:multiLevelType w:val="hybridMultilevel"/>
    <w:tmpl w:val="534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069"/>
    <w:multiLevelType w:val="multilevel"/>
    <w:tmpl w:val="6084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705005"/>
    <w:multiLevelType w:val="hybridMultilevel"/>
    <w:tmpl w:val="38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79A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6508"/>
    <w:multiLevelType w:val="hybridMultilevel"/>
    <w:tmpl w:val="8D6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4E4"/>
    <w:multiLevelType w:val="hybridMultilevel"/>
    <w:tmpl w:val="2D2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1F15"/>
    <w:multiLevelType w:val="hybridMultilevel"/>
    <w:tmpl w:val="F50A3AC0"/>
    <w:lvl w:ilvl="0" w:tplc="1EF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DQxsbQ0MDA1sLBQ0lEKTi0uzszPAykwrAUATOCkwiwAAAA="/>
  </w:docVars>
  <w:rsids>
    <w:rsidRoot w:val="006D132F"/>
    <w:rsid w:val="00007015"/>
    <w:rsid w:val="00012B8C"/>
    <w:rsid w:val="00063850"/>
    <w:rsid w:val="0006787F"/>
    <w:rsid w:val="0009590B"/>
    <w:rsid w:val="000A23F8"/>
    <w:rsid w:val="000B3B88"/>
    <w:rsid w:val="000C221D"/>
    <w:rsid w:val="000C2773"/>
    <w:rsid w:val="00143C4F"/>
    <w:rsid w:val="00185E58"/>
    <w:rsid w:val="00197095"/>
    <w:rsid w:val="001D3ADE"/>
    <w:rsid w:val="001E247E"/>
    <w:rsid w:val="002009FE"/>
    <w:rsid w:val="002059C2"/>
    <w:rsid w:val="00207F96"/>
    <w:rsid w:val="0021113B"/>
    <w:rsid w:val="00214331"/>
    <w:rsid w:val="00227938"/>
    <w:rsid w:val="00246A20"/>
    <w:rsid w:val="00251B36"/>
    <w:rsid w:val="0026629E"/>
    <w:rsid w:val="002722F5"/>
    <w:rsid w:val="002F7C3C"/>
    <w:rsid w:val="00321C60"/>
    <w:rsid w:val="00340586"/>
    <w:rsid w:val="0034758B"/>
    <w:rsid w:val="003972E4"/>
    <w:rsid w:val="003A7C65"/>
    <w:rsid w:val="00407D3F"/>
    <w:rsid w:val="0044365E"/>
    <w:rsid w:val="00466B84"/>
    <w:rsid w:val="00467106"/>
    <w:rsid w:val="004730D2"/>
    <w:rsid w:val="00490005"/>
    <w:rsid w:val="004905FF"/>
    <w:rsid w:val="004931DC"/>
    <w:rsid w:val="004C7774"/>
    <w:rsid w:val="004F19D2"/>
    <w:rsid w:val="005010AF"/>
    <w:rsid w:val="00512BFE"/>
    <w:rsid w:val="00567A58"/>
    <w:rsid w:val="005735D9"/>
    <w:rsid w:val="005B0778"/>
    <w:rsid w:val="005B337B"/>
    <w:rsid w:val="005C1B08"/>
    <w:rsid w:val="005D2259"/>
    <w:rsid w:val="005D3571"/>
    <w:rsid w:val="005D4B43"/>
    <w:rsid w:val="005D6E7C"/>
    <w:rsid w:val="005F5095"/>
    <w:rsid w:val="00614E95"/>
    <w:rsid w:val="00633AC0"/>
    <w:rsid w:val="00655FA7"/>
    <w:rsid w:val="00674354"/>
    <w:rsid w:val="0069325C"/>
    <w:rsid w:val="00694640"/>
    <w:rsid w:val="006C6894"/>
    <w:rsid w:val="006D132F"/>
    <w:rsid w:val="00700F77"/>
    <w:rsid w:val="007034EA"/>
    <w:rsid w:val="007301A9"/>
    <w:rsid w:val="00737F34"/>
    <w:rsid w:val="00742EFA"/>
    <w:rsid w:val="00763B47"/>
    <w:rsid w:val="00775943"/>
    <w:rsid w:val="007A2626"/>
    <w:rsid w:val="007E7808"/>
    <w:rsid w:val="007F40DB"/>
    <w:rsid w:val="00807D8C"/>
    <w:rsid w:val="0081219E"/>
    <w:rsid w:val="008207AD"/>
    <w:rsid w:val="00827AB3"/>
    <w:rsid w:val="0083282A"/>
    <w:rsid w:val="0083595F"/>
    <w:rsid w:val="008421AE"/>
    <w:rsid w:val="0085677B"/>
    <w:rsid w:val="008A751C"/>
    <w:rsid w:val="008B642A"/>
    <w:rsid w:val="008C5BC1"/>
    <w:rsid w:val="008D35EB"/>
    <w:rsid w:val="008E6DE4"/>
    <w:rsid w:val="009207C8"/>
    <w:rsid w:val="00925F3A"/>
    <w:rsid w:val="00945055"/>
    <w:rsid w:val="00955C57"/>
    <w:rsid w:val="0096342F"/>
    <w:rsid w:val="009646D8"/>
    <w:rsid w:val="0099019C"/>
    <w:rsid w:val="00A71CBB"/>
    <w:rsid w:val="00A72AB6"/>
    <w:rsid w:val="00A752B6"/>
    <w:rsid w:val="00A757A8"/>
    <w:rsid w:val="00AA0370"/>
    <w:rsid w:val="00AA254A"/>
    <w:rsid w:val="00AB186F"/>
    <w:rsid w:val="00AB545C"/>
    <w:rsid w:val="00AC477B"/>
    <w:rsid w:val="00AC7B79"/>
    <w:rsid w:val="00AD2CBF"/>
    <w:rsid w:val="00AD4A03"/>
    <w:rsid w:val="00AD7749"/>
    <w:rsid w:val="00AE362F"/>
    <w:rsid w:val="00AF2EA7"/>
    <w:rsid w:val="00B01D75"/>
    <w:rsid w:val="00B20AEC"/>
    <w:rsid w:val="00B82802"/>
    <w:rsid w:val="00B832DD"/>
    <w:rsid w:val="00B9082B"/>
    <w:rsid w:val="00BC5147"/>
    <w:rsid w:val="00C036A4"/>
    <w:rsid w:val="00C316AA"/>
    <w:rsid w:val="00C34751"/>
    <w:rsid w:val="00C4465A"/>
    <w:rsid w:val="00C477FD"/>
    <w:rsid w:val="00C74EA9"/>
    <w:rsid w:val="00C91048"/>
    <w:rsid w:val="00CE5DDA"/>
    <w:rsid w:val="00D138D6"/>
    <w:rsid w:val="00D511FD"/>
    <w:rsid w:val="00D87214"/>
    <w:rsid w:val="00DB00F0"/>
    <w:rsid w:val="00DB72CF"/>
    <w:rsid w:val="00E11044"/>
    <w:rsid w:val="00E26D5E"/>
    <w:rsid w:val="00E8222D"/>
    <w:rsid w:val="00E93880"/>
    <w:rsid w:val="00EB76A4"/>
    <w:rsid w:val="00EC36E5"/>
    <w:rsid w:val="00EC76D5"/>
    <w:rsid w:val="00ED2040"/>
    <w:rsid w:val="00F133FE"/>
    <w:rsid w:val="00F16B61"/>
    <w:rsid w:val="00F53153"/>
    <w:rsid w:val="00F826EB"/>
    <w:rsid w:val="00FA2B68"/>
    <w:rsid w:val="00FB0F42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330FFD"/>
  <w15:chartTrackingRefBased/>
  <w15:docId w15:val="{5C46BF29-1B71-DF47-8F3C-242D9BA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6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D5"/>
  </w:style>
  <w:style w:type="paragraph" w:styleId="Footer">
    <w:name w:val="footer"/>
    <w:basedOn w:val="Normal"/>
    <w:link w:val="FooterChar"/>
    <w:uiPriority w:val="99"/>
    <w:unhideWhenUsed/>
    <w:rsid w:val="00E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Hutchison</dc:creator>
  <cp:keywords/>
  <dc:description/>
  <cp:lastModifiedBy>Fred Sabb</cp:lastModifiedBy>
  <cp:revision>6</cp:revision>
  <dcterms:created xsi:type="dcterms:W3CDTF">2018-11-30T15:50:00Z</dcterms:created>
  <dcterms:modified xsi:type="dcterms:W3CDTF">2018-11-30T15:57:00Z</dcterms:modified>
</cp:coreProperties>
</file>